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74E" w:rsidP="0000074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5-457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00074E" w:rsidP="0000074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86MS0046-01-2025-002441-46</w:t>
      </w:r>
    </w:p>
    <w:p w:rsidR="0000074E" w:rsidP="0000074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74E" w:rsidP="000007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074E" w:rsidP="000007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074E" w:rsidP="0000074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74E" w:rsidP="000007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4E" w:rsidP="0000074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074E" w:rsidP="0000074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00074E" w:rsidRPr="0000074E" w:rsidP="0000074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Директора некоммерческой организации «Фонд поддержки спорта «Здоровая нация», Усманова Раниса Раилевича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,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00074E" w:rsidP="0000074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Усманов Р.Р., являясь директором некоммерческой организации «Фонд поддержки спорта «Здоровая нация» зарегистрированной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00074E">
        <w:rPr>
          <w:rFonts w:ascii="Times New Roman" w:eastAsia="MS Mincho" w:hAnsi="Times New Roman" w:cs="Times New Roman"/>
          <w:sz w:val="24"/>
          <w:szCs w:val="24"/>
        </w:rPr>
        <w:t>, ИНН/КПП 8603221935/860301001, что подтверждается выпиской из ЕГРЮЛ</w:t>
      </w:r>
      <w:r w:rsidRPr="0000074E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е чего были нарушены требования п. 7 ст. 431 НК РФ.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0074E">
        <w:rPr>
          <w:rFonts w:ascii="Times New Roman" w:eastAsia="MS Mincho" w:hAnsi="Times New Roman" w:cs="Times New Roman"/>
          <w:sz w:val="24"/>
          <w:szCs w:val="24"/>
        </w:rPr>
        <w:t>Усманов Р.Р</w:t>
      </w:r>
      <w:r>
        <w:rPr>
          <w:rFonts w:ascii="Times New Roman" w:eastAsia="Times New Roman" w:hAnsi="Times New Roman" w:cs="Times New Roman"/>
          <w:sz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уведомления Почтой России.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>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</w:t>
      </w:r>
      <w:r>
        <w:rPr>
          <w:rFonts w:ascii="Times New Roman" w:eastAsia="Times New Roman" w:hAnsi="Times New Roman" w:cs="Times New Roman"/>
          <w:sz w:val="24"/>
          <w:szCs w:val="24"/>
        </w:rPr>
        <w:t>аявлено ходатайство об отложении рассмотрения дела либо такое ходатайство оставлено без удовлетворения.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итает возможным рассмотреть дело об административном правонарушении без участия </w:t>
      </w:r>
      <w:r w:rsidRPr="0000074E">
        <w:rPr>
          <w:rFonts w:ascii="Times New Roman" w:eastAsia="MS Mincho" w:hAnsi="Times New Roman" w:cs="Times New Roman"/>
          <w:sz w:val="24"/>
          <w:szCs w:val="24"/>
        </w:rPr>
        <w:t>Усманов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 Р.Р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86032512500356700001 от 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>
        <w:rPr>
          <w:rFonts w:ascii="Times New Roman" w:hAnsi="Times New Roman" w:cs="Times New Roman"/>
          <w:sz w:val="24"/>
          <w:szCs w:val="24"/>
        </w:rPr>
        <w:t>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</w:t>
      </w:r>
      <w:r>
        <w:rPr>
          <w:rFonts w:ascii="Times New Roman" w:hAnsi="Times New Roman" w:cs="Times New Roman"/>
          <w:sz w:val="24"/>
          <w:szCs w:val="24"/>
        </w:rPr>
        <w:t>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>
        <w:rPr>
          <w:rFonts w:ascii="Times New Roman" w:hAnsi="Times New Roman" w:cs="Times New Roman"/>
          <w:sz w:val="24"/>
          <w:szCs w:val="24"/>
        </w:rPr>
        <w:t>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0074E">
        <w:rPr>
          <w:rFonts w:ascii="Times New Roman" w:eastAsia="MS Mincho" w:hAnsi="Times New Roman" w:cs="Times New Roman"/>
          <w:sz w:val="24"/>
          <w:szCs w:val="24"/>
        </w:rPr>
        <w:t>Усманов Р.Р</w:t>
      </w:r>
      <w:r>
        <w:rPr>
          <w:rFonts w:ascii="Times New Roman" w:eastAsia="Times New Roman" w:hAnsi="Times New Roman" w:cs="Times New Roman"/>
          <w:sz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страховым взносам) в налоговый орган по месту учета. </w:t>
      </w:r>
    </w:p>
    <w:p w:rsidR="0000074E" w:rsidP="0000074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</w:t>
      </w:r>
      <w:r>
        <w:rPr>
          <w:rFonts w:ascii="Times New Roman" w:hAnsi="Times New Roman" w:cs="Times New Roman"/>
          <w:sz w:val="24"/>
          <w:szCs w:val="24"/>
        </w:rPr>
        <w:t>твенность, и приходит к выводу, что наказание необходимо назначить в виде административного штрафа.</w:t>
      </w:r>
    </w:p>
    <w:p w:rsidR="0000074E" w:rsidP="0000074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0074E" w:rsidP="0000074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00074E" w:rsidP="0000074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74E" w:rsidP="0000074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74E">
        <w:rPr>
          <w:rFonts w:ascii="Times New Roman" w:eastAsia="MS Mincho" w:hAnsi="Times New Roman" w:cs="Times New Roman"/>
          <w:sz w:val="24"/>
          <w:szCs w:val="24"/>
        </w:rPr>
        <w:t>Директора некоммерческой организации «Фонд поддержки спорта «Здоровая нация»</w:t>
      </w:r>
      <w:r w:rsidRPr="0000074E">
        <w:rPr>
          <w:rFonts w:ascii="Times New Roman" w:eastAsia="MS Mincho" w:hAnsi="Times New Roman" w:cs="Times New Roman"/>
          <w:sz w:val="24"/>
          <w:szCs w:val="24"/>
        </w:rPr>
        <w:t xml:space="preserve">, Усманова Раниса Раилевича </w:t>
      </w:r>
      <w:r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00074E" w:rsidP="0000074E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AE0">
        <w:rPr>
          <w:rFonts w:ascii="Times New Roman" w:hAnsi="Times New Roman" w:cs="Times New Roman"/>
          <w:sz w:val="24"/>
          <w:szCs w:val="24"/>
        </w:rPr>
        <w:t>Штраф подлежит уплате в УФК по Х</w:t>
      </w:r>
      <w:r w:rsidRPr="002B0AE0">
        <w:rPr>
          <w:rFonts w:ascii="Times New Roman" w:hAnsi="Times New Roman" w:cs="Times New Roman"/>
          <w:sz w:val="24"/>
          <w:szCs w:val="24"/>
        </w:rPr>
        <w:t>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</w:t>
      </w:r>
      <w:r w:rsidRPr="002B0AE0">
        <w:rPr>
          <w:rFonts w:ascii="Times New Roman" w:hAnsi="Times New Roman" w:cs="Times New Roman"/>
          <w:sz w:val="24"/>
          <w:szCs w:val="24"/>
        </w:rPr>
        <w:t>нты-Мансийск//УФК по Ханты-Мансийскому автономному округу-Югре г. Ханты-Мансийск, номер казначейского счета 03100643000000018700, КБК 72011601153010005140</w:t>
      </w:r>
      <w:r>
        <w:rPr>
          <w:rFonts w:ascii="Times New Roman" w:hAnsi="Times New Roman" w:cs="Times New Roman"/>
          <w:b/>
          <w:sz w:val="24"/>
          <w:szCs w:val="24"/>
        </w:rPr>
        <w:t xml:space="preserve">, УИН </w:t>
      </w:r>
      <w:r w:rsidRPr="002B0AE0" w:rsidR="002B0AE0">
        <w:rPr>
          <w:rFonts w:ascii="Times New Roman" w:hAnsi="Times New Roman" w:cs="Times New Roman"/>
          <w:b/>
          <w:color w:val="FF0000"/>
          <w:sz w:val="24"/>
          <w:szCs w:val="24"/>
        </w:rPr>
        <w:t>0412365400465004572515102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0074E" w:rsidP="0000074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0074E" w:rsidP="0000074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74E" w:rsidP="0000074E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00074E" w:rsidP="0000074E"/>
    <w:p w:rsidR="0000074E" w:rsidP="0000074E"/>
    <w:p w:rsidR="0000074E" w:rsidP="0000074E"/>
    <w:p w:rsidR="001360AB"/>
    <w:sectPr w:rsidSect="000007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54"/>
    <w:rsid w:val="0000074E"/>
    <w:rsid w:val="00077A54"/>
    <w:rsid w:val="001360AB"/>
    <w:rsid w:val="002A471F"/>
    <w:rsid w:val="002B0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68BF48-8D47-4D80-B697-236CDB80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4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74E"/>
    <w:rPr>
      <w:color w:val="0000FF"/>
      <w:u w:val="single"/>
    </w:rPr>
  </w:style>
  <w:style w:type="paragraph" w:styleId="NoSpacing">
    <w:name w:val="No Spacing"/>
    <w:uiPriority w:val="1"/>
    <w:qFormat/>
    <w:rsid w:val="000007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